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42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3429000" cy="4286250"/>
            <wp:effectExtent l="38100" t="19050" r="19050" b="19050"/>
            <wp:wrapSquare wrapText="bothSides"/>
            <wp:docPr id="1" name="Рисунок 1" descr="C:\Users\александр\Documents\мои ответы на форуме_2\002. Ответ Анатолию про поворот налево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ответы на форуме_2\002. Ответ Анатолию про поворот налево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28426D" w:rsidRPr="009F5050" w:rsidRDefault="0028426D">
      <w:pPr>
        <w:rPr>
          <w:b/>
          <w:lang w:val="ru-RU"/>
        </w:rPr>
      </w:pPr>
      <w:r w:rsidRPr="009F5050">
        <w:rPr>
          <w:b/>
          <w:lang w:val="ru-RU"/>
        </w:rPr>
        <w:t>1. Верхний знак вопроса.</w:t>
      </w:r>
    </w:p>
    <w:p w:rsidR="0028426D" w:rsidRDefault="0028426D">
      <w:pPr>
        <w:rPr>
          <w:lang w:val="ru-RU"/>
        </w:rPr>
      </w:pPr>
      <w:r>
        <w:rPr>
          <w:lang w:val="ru-RU"/>
        </w:rPr>
        <w:t xml:space="preserve">Почему разметка 1.3 (сдвоенная сплошная линия) превратилась в одинарную прерывистую линию? </w:t>
      </w:r>
      <w:r w:rsidR="009F5050">
        <w:rPr>
          <w:lang w:val="ru-RU"/>
        </w:rPr>
        <w:t>Как такое может быть и что сие означает?</w:t>
      </w:r>
    </w:p>
    <w:p w:rsidR="0028426D" w:rsidRDefault="0028426D">
      <w:pPr>
        <w:rPr>
          <w:lang w:val="ru-RU"/>
        </w:rPr>
      </w:pPr>
    </w:p>
    <w:p w:rsidR="0028426D" w:rsidRPr="009F5050" w:rsidRDefault="0028426D">
      <w:pPr>
        <w:rPr>
          <w:b/>
          <w:lang w:val="ru-RU"/>
        </w:rPr>
      </w:pPr>
      <w:r w:rsidRPr="009F5050">
        <w:rPr>
          <w:b/>
          <w:lang w:val="ru-RU"/>
        </w:rPr>
        <w:t>2. Средний знак вопроса.</w:t>
      </w:r>
    </w:p>
    <w:p w:rsidR="0028426D" w:rsidRDefault="0028426D">
      <w:pPr>
        <w:rPr>
          <w:rFonts w:cs="Arial"/>
          <w:lang w:val="ru-RU"/>
        </w:rPr>
      </w:pPr>
      <w:r w:rsidRPr="0028426D">
        <w:rPr>
          <w:rFonts w:cs="Arial"/>
          <w:lang w:val="ru-RU"/>
        </w:rPr>
        <w:t>Разметка 1.16.1 наносится в местах</w:t>
      </w:r>
      <w:r w:rsidRPr="0028426D">
        <w:rPr>
          <w:rFonts w:cs="Arial"/>
        </w:rPr>
        <w:t> </w:t>
      </w:r>
      <w:r w:rsidRPr="0028426D">
        <w:rPr>
          <w:rFonts w:cs="Arial"/>
          <w:lang w:val="ru-RU"/>
        </w:rPr>
        <w:t xml:space="preserve"> разделения транспортных потоков </w:t>
      </w:r>
      <w:r w:rsidRPr="009F5050">
        <w:rPr>
          <w:rFonts w:cs="Arial"/>
          <w:b/>
          <w:i/>
          <w:u w:val="single"/>
          <w:lang w:val="ru-RU"/>
        </w:rPr>
        <w:t>встречных</w:t>
      </w:r>
      <w:r w:rsidRPr="0028426D">
        <w:rPr>
          <w:rFonts w:cs="Arial"/>
          <w:lang w:val="ru-RU"/>
        </w:rPr>
        <w:t xml:space="preserve"> направлений.</w:t>
      </w:r>
      <w:r>
        <w:rPr>
          <w:rFonts w:cs="Arial"/>
          <w:lang w:val="ru-RU"/>
        </w:rPr>
        <w:t xml:space="preserve"> Я поставил там красный автомобиль, едущий навстречу.</w:t>
      </w:r>
    </w:p>
    <w:p w:rsidR="0028426D" w:rsidRDefault="0028426D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Вопрос – откуда здесь может взяться встречное движение? Тем более, что дальше будет разметка </w:t>
      </w:r>
      <w:r w:rsidR="009F5050">
        <w:rPr>
          <w:rFonts w:cs="Arial"/>
          <w:lang w:val="ru-RU"/>
        </w:rPr>
        <w:t xml:space="preserve">1.16.2, назначение которой – разделять потоки </w:t>
      </w:r>
      <w:r w:rsidR="009F5050" w:rsidRPr="009F5050">
        <w:rPr>
          <w:rFonts w:cs="Arial"/>
          <w:b/>
          <w:i/>
          <w:u w:val="single"/>
          <w:lang w:val="ru-RU"/>
        </w:rPr>
        <w:t>попутных</w:t>
      </w:r>
      <w:r w:rsidR="009F5050">
        <w:rPr>
          <w:rFonts w:cs="Arial"/>
          <w:lang w:val="ru-RU"/>
        </w:rPr>
        <w:t xml:space="preserve"> направлений.</w:t>
      </w:r>
    </w:p>
    <w:p w:rsidR="0028426D" w:rsidRDefault="0028426D">
      <w:pPr>
        <w:rPr>
          <w:rFonts w:cs="Arial"/>
          <w:lang w:val="ru-RU"/>
        </w:rPr>
      </w:pPr>
    </w:p>
    <w:p w:rsidR="0028426D" w:rsidRPr="009F5050" w:rsidRDefault="0028426D">
      <w:pPr>
        <w:rPr>
          <w:rFonts w:cs="Arial"/>
          <w:b/>
          <w:lang w:val="ru-RU"/>
        </w:rPr>
      </w:pPr>
      <w:r w:rsidRPr="009F5050">
        <w:rPr>
          <w:rFonts w:cs="Arial"/>
          <w:b/>
          <w:lang w:val="ru-RU"/>
        </w:rPr>
        <w:t xml:space="preserve">3. </w:t>
      </w:r>
      <w:r w:rsidR="009F5050" w:rsidRPr="009F5050">
        <w:rPr>
          <w:rFonts w:cs="Arial"/>
          <w:b/>
          <w:lang w:val="ru-RU"/>
        </w:rPr>
        <w:t>Нижний знак вопроса.</w:t>
      </w:r>
    </w:p>
    <w:p w:rsidR="009F5050" w:rsidRPr="0028426D" w:rsidRDefault="009F5050">
      <w:pPr>
        <w:rPr>
          <w:lang w:val="ru-RU"/>
        </w:rPr>
      </w:pPr>
      <w:r>
        <w:rPr>
          <w:rFonts w:cs="Arial"/>
          <w:lang w:val="ru-RU"/>
        </w:rPr>
        <w:t>Для кого предназначена эта полоса движения?</w:t>
      </w:r>
    </w:p>
    <w:sectPr w:rsidR="009F5050" w:rsidRPr="0028426D" w:rsidSect="00284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26D"/>
    <w:rsid w:val="0028426D"/>
    <w:rsid w:val="009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2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2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2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2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2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2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2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2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2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2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42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42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42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42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42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42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42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426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842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842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842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8426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8426D"/>
    <w:rPr>
      <w:b/>
      <w:bCs/>
    </w:rPr>
  </w:style>
  <w:style w:type="character" w:styleId="aa">
    <w:name w:val="Emphasis"/>
    <w:basedOn w:val="a0"/>
    <w:uiPriority w:val="20"/>
    <w:qFormat/>
    <w:rsid w:val="0028426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8426D"/>
    <w:rPr>
      <w:szCs w:val="32"/>
    </w:rPr>
  </w:style>
  <w:style w:type="paragraph" w:styleId="ac">
    <w:name w:val="List Paragraph"/>
    <w:basedOn w:val="a"/>
    <w:uiPriority w:val="34"/>
    <w:qFormat/>
    <w:rsid w:val="00284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426D"/>
    <w:rPr>
      <w:i/>
    </w:rPr>
  </w:style>
  <w:style w:type="character" w:customStyle="1" w:styleId="22">
    <w:name w:val="Цитата 2 Знак"/>
    <w:basedOn w:val="a0"/>
    <w:link w:val="21"/>
    <w:uiPriority w:val="29"/>
    <w:rsid w:val="0028426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8426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8426D"/>
    <w:rPr>
      <w:b/>
      <w:i/>
      <w:sz w:val="24"/>
    </w:rPr>
  </w:style>
  <w:style w:type="character" w:styleId="af">
    <w:name w:val="Subtle Emphasis"/>
    <w:uiPriority w:val="19"/>
    <w:qFormat/>
    <w:rsid w:val="0028426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8426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8426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8426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8426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842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2017-12-05T14:31:00Z</dcterms:created>
  <dcterms:modified xsi:type="dcterms:W3CDTF">2017-12-05T14:47:00Z</dcterms:modified>
</cp:coreProperties>
</file>